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A0" w:rsidRPr="00BE27C1" w:rsidRDefault="008044B0" w:rsidP="00BE27C1">
      <w:pPr>
        <w:jc w:val="center"/>
        <w:rPr>
          <w:rFonts w:ascii="ＭＳ Ｐ明朝" w:eastAsia="ＭＳ Ｐ明朝" w:hAnsi="ＭＳ Ｐ明朝"/>
          <w:b/>
          <w:sz w:val="36"/>
          <w:szCs w:val="36"/>
        </w:rPr>
      </w:pPr>
      <w:r w:rsidRPr="00BE27C1">
        <w:rPr>
          <w:rFonts w:ascii="ＭＳ Ｐ明朝" w:eastAsia="ＭＳ Ｐ明朝" w:hAnsi="ＭＳ Ｐ明朝" w:hint="eastAsia"/>
          <w:b/>
          <w:sz w:val="36"/>
          <w:szCs w:val="36"/>
        </w:rPr>
        <w:t>同門会員</w:t>
      </w:r>
      <w:r w:rsidR="00A63EA0" w:rsidRPr="00BE27C1">
        <w:rPr>
          <w:rFonts w:ascii="ＭＳ Ｐ明朝" w:eastAsia="ＭＳ Ｐ明朝" w:hAnsi="ＭＳ Ｐ明朝" w:hint="eastAsia"/>
          <w:b/>
          <w:sz w:val="36"/>
          <w:szCs w:val="36"/>
        </w:rPr>
        <w:t>業績 （学会）</w:t>
      </w:r>
    </w:p>
    <w:p w:rsidR="009C71E2" w:rsidRPr="009C71E2" w:rsidRDefault="00A63EA0">
      <w:pPr>
        <w:rPr>
          <w:rFonts w:ascii="ＭＳ Ｐ明朝" w:eastAsia="ＭＳ Ｐ明朝" w:hAnsi="ＭＳ Ｐ明朝"/>
          <w:b/>
          <w:szCs w:val="21"/>
        </w:rPr>
      </w:pPr>
      <w:r w:rsidRPr="009C71E2">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(Lecture) Breast Reconstruction with a Deep Inferior Epigastric Perforator Flap for Asian Women.</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Yano Kenji</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30th Hawaii Plastic Surgery Symposium</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Hawaii</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1/28</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Intralesional ligationによるAVM寛解維持の可能性</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波多祐紀</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冨田興一　松田健　坂井靖夫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第17回日本形成外科手術手技学会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2/18</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8D385D" w:rsidRDefault="009C71E2">
      <w:pPr>
        <w:rPr>
          <w:rFonts w:ascii="ＭＳ Ｐ明朝" w:eastAsia="ＭＳ Ｐ明朝" w:hAnsi="ＭＳ Ｐ明朝"/>
          <w:b/>
          <w:sz w:val="20"/>
          <w:szCs w:val="20"/>
        </w:rPr>
      </w:pPr>
      <w:r w:rsidRPr="008D385D">
        <w:rPr>
          <w:rFonts w:ascii="ＭＳ Ｐ明朝" w:eastAsia="ＭＳ Ｐ明朝" w:hAnsi="ＭＳ Ｐ明朝" w:hint="eastAsia"/>
          <w:b/>
          <w:noProof/>
          <w:sz w:val="20"/>
          <w:szCs w:val="20"/>
        </w:rPr>
        <w:t>(特別講演)乳房再建におけるオーダーメイド医療 －乳癌術式や乳房形態に応じた乳房再建－</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Breast cancer TVセミナーA to Z</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全国</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シンポジウム：乳房温存術の工夫</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日本乳房オンコプラスティックサージャリー学会準備大会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3/3</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内軟骨性骨化におけるCyp26b1遺伝子の役割</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峯岸芳樹</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坂井靖夫　細川亙　吉川秀樹　妻木範行</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第25回日本軟骨代謝学会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名古屋</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3/8</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皮下乳腺全摘後に広背筋皮弁で再建した9例の検討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三木綾子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名越由佳</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第36回大阪形成外科医会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八尾</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3/20</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CEA高値、PET陽性を認め悪性腫瘍を疑ったchondroid syringomaの1例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乾　恭子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桑江克樹</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第100回　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3/23</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8D385D" w:rsidRDefault="009C71E2">
      <w:pPr>
        <w:rPr>
          <w:rFonts w:ascii="ＭＳ Ｐ明朝" w:eastAsia="ＭＳ Ｐ明朝" w:hAnsi="ＭＳ Ｐ明朝"/>
          <w:b/>
          <w:sz w:val="20"/>
          <w:szCs w:val="20"/>
        </w:rPr>
      </w:pPr>
      <w:r w:rsidRPr="008D385D">
        <w:rPr>
          <w:rFonts w:ascii="ＭＳ Ｐ明朝" w:eastAsia="ＭＳ Ｐ明朝" w:hAnsi="ＭＳ Ｐ明朝" w:hint="eastAsia"/>
          <w:b/>
          <w:noProof/>
          <w:sz w:val="20"/>
          <w:szCs w:val="20"/>
        </w:rPr>
        <w:t>「大阪式」唇裂形成術 ～世界初の三角弁法～    シンポジウム「関西から発信する形成外科」</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冨田興一</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三浦智絵　坂井靖夫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第100回日本形成外科学会関西支部学術集会 シンポジウム「関西から発信する形成外科」</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lastRenderedPageBreak/>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顔面基底細胞癌におけるくりぬき法についての検討-鼻部、内眥部に関して-</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渕上淳太</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前田求　飯沼義博　川上善久　中林洋平　山内菜都美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第100回日本形成外科学会関西支部学術集会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「大阪式」唇裂手術～世界初の三角弁法～</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冨田興一</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三浦智絵　坂井靖夫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第100回日本形成外科学会関西支部学術集会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当院での下肢静脈瘤に対する血管内ダイオードレーザーの治療経験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南享介</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日笠壽　戸田直歩　門脇未来　西林涼子　齋藤拓也</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第100回日本形成外科学会関西支部学術集会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躯幹・四肢における穿通枝皮弁を用いた再建</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泉憲</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那須賢花　藤川昌和</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第100回日本形成外科学会関西支部学術集会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足趾難治性潰瘍を伴うParks Weber症候群の一例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西林涼子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日笠　壽　門脇未来　南　享介　斎藤拓也</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第100回日本形成外科学会関西支部学術集会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心移植後創離開・縦隔炎の治療経験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西林章光</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坂井靖夫　細川亙　　松田健</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第100回日本形成外科学会関西支部学術集会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甲状腺眼症に対する形成外科的アプローチ</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福田健児</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第100回日本形成外科学会　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3/26</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創閉鎖の基本手技（教育講演）</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細川亙</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第5回日本整容脳神経外科研究会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3/31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側方到達法に下眼瞼切開を併用した眼窩内腫瘍摘出術の1例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山田公人</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森内秀祐、中川達裕、福屋章悟、出原誠、寺本佳史、種子田護</w:t>
      </w:r>
    </w:p>
    <w:p w:rsidR="009C71E2" w:rsidRPr="008D385D"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第5回日本整容脳神経外科研究会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3/31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lastRenderedPageBreak/>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神経鞘腫の治療成績－術後神経障害の検討－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渕上淳太</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前田求　飯沼義博　中林洋平　山内菜都美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口腔内癌再建における前腕皮弁の工夫（第２報）－橈骨動脈穿通枝により栄養される脂肪弁ー</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吉龍澄子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岡村玲子</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顔面神経交叉縫合術と舌下神経移行術を組み合わせた可逆性顔面神経麻痺の再建：One-stage baby sitter法</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冨田興一</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細川亙　松田健</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位相幾何学とグラフ理論を用いたAVMのシャント数計測</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波多祐紀</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冨田興一　松田健　坂井靖夫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VACシステムを利用した24症例の創傷治癒の評価と検討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南享介</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日笠壽　門脇未来　猪瀬涼子　宮崎裕子　川上善久</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色素法とRI法を併用したセンチネルリンパ節生検の現状と問題点</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那須賢花</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藤川昌和　泉憲　曽束洋平</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乳癌術後乳房再建における乳房縮小術の応用</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谷口真貴</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矢野健二　坂井靖夫　松田健　冨田興一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大学病院における頭頸部再建の現況 －市中病院との比較－</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曽束洋平</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西本聡　福田健児　河合建一郎　垣淵正男　藤川昌和</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8D385D" w:rsidRDefault="00BE27C1">
      <w:pPr>
        <w:rPr>
          <w:rFonts w:ascii="ＭＳ Ｐ明朝" w:eastAsia="ＭＳ Ｐ明朝" w:hAnsi="ＭＳ Ｐ明朝"/>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8D385D" w:rsidRDefault="008D385D">
      <w:pPr>
        <w:widowControl/>
        <w:jc w:val="left"/>
        <w:rPr>
          <w:rFonts w:ascii="ＭＳ Ｐ明朝" w:eastAsia="ＭＳ Ｐ明朝" w:hAnsi="ＭＳ Ｐ明朝"/>
          <w:szCs w:val="21"/>
        </w:rPr>
      </w:pPr>
      <w:r>
        <w:rPr>
          <w:rFonts w:ascii="ＭＳ Ｐ明朝" w:eastAsia="ＭＳ Ｐ明朝" w:hAnsi="ＭＳ Ｐ明朝"/>
          <w:szCs w:val="21"/>
        </w:rPr>
        <w:br w:type="page"/>
      </w:r>
    </w:p>
    <w:p w:rsidR="009C71E2" w:rsidRPr="008D385D" w:rsidRDefault="008D385D">
      <w:pPr>
        <w:rPr>
          <w:rFonts w:ascii="ＭＳ Ｐ明朝" w:eastAsia="ＭＳ Ｐ明朝" w:hAnsi="ＭＳ Ｐ明朝"/>
          <w:szCs w:val="21"/>
        </w:rPr>
      </w:pPr>
      <w:r>
        <w:rPr>
          <w:rFonts w:ascii="ＭＳ Ｐ明朝" w:eastAsia="ＭＳ Ｐ明朝" w:hAnsi="ＭＳ Ｐ明朝" w:hint="eastAsia"/>
          <w:szCs w:val="21"/>
        </w:rPr>
        <w:lastRenderedPageBreak/>
        <w:t>-----------------------------------------------------------------</w:t>
      </w:r>
      <w:r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Total mamma plastyにおけるTRAMflapとDIEPflapの比較・検討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泉憲</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藤川昌和　那須賢花</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外側大腿回旋動脈下行誌枝を茎とした遊離血管周囲組織移植術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松田健</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菊池守　深井恵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200AE5" w:rsidRDefault="00BE27C1" w:rsidP="006E0C6A">
      <w:pPr>
        <w:rPr>
          <w:rFonts w:ascii="ＭＳ Ｐ明朝" w:eastAsia="ＭＳ Ｐ明朝" w:hAnsi="ＭＳ Ｐ明朝"/>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広背筋皮弁の重さに関する考察</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久保盾貴</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小野田素大　大崎陽子　北村奈都子　前田大介　三木綾子</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第55回日本形成外科学会学術集会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特別ビデオセッション「乳腺：整容性を目指した乳癌手術」深下腹壁動脈穿通枝皮弁を用いた乳房再建術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第112回日本外科学会学術集会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（ランチョンセミナー)乳癌術後乳房再建の実際　－乳癌術式に応じた乳房再建－</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第112回日本外科学会学術集会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色素法とRI法を併用したセンチネルリンパ節生検の現状と問題点</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那須賢花</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藤川昌和、泉憲、曽束洋平</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第５５回日本形成外科学会学術集会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正中型腹壁瘢痕ヘルニアに対するComponents Separation法の一工夫</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月野暁彦</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鈴木義久　石川奈美子　庄野文恵　今川侑子　前田求</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第５５回日本形成外科学会学術集会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上顎洞前壁移植骨片を使用した眼窩底骨折整復術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中林洋平</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前田求　飯沼義博　川上善久　渕上淳太</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第５５回日本形成外科学会学術集会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4/11</w:t>
      </w:r>
    </w:p>
    <w:p w:rsidR="008D385D" w:rsidRDefault="00BE27C1">
      <w:pPr>
        <w:rPr>
          <w:rFonts w:ascii="ＭＳ Ｐ明朝" w:eastAsia="ＭＳ Ｐ明朝" w:hAnsi="ＭＳ Ｐ明朝"/>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8D385D" w:rsidRDefault="008D385D">
      <w:pPr>
        <w:widowControl/>
        <w:jc w:val="left"/>
        <w:rPr>
          <w:rFonts w:ascii="ＭＳ Ｐ明朝" w:eastAsia="ＭＳ Ｐ明朝" w:hAnsi="ＭＳ Ｐ明朝"/>
          <w:szCs w:val="21"/>
        </w:rPr>
      </w:pPr>
      <w:r>
        <w:rPr>
          <w:rFonts w:ascii="ＭＳ Ｐ明朝" w:eastAsia="ＭＳ Ｐ明朝" w:hAnsi="ＭＳ Ｐ明朝"/>
          <w:szCs w:val="21"/>
        </w:rPr>
        <w:br w:type="page"/>
      </w:r>
    </w:p>
    <w:p w:rsidR="009C71E2" w:rsidRPr="008D385D" w:rsidRDefault="008D385D">
      <w:pPr>
        <w:rPr>
          <w:rFonts w:ascii="ＭＳ Ｐ明朝" w:eastAsia="ＭＳ Ｐ明朝" w:hAnsi="ＭＳ Ｐ明朝"/>
          <w:szCs w:val="21"/>
        </w:rPr>
      </w:pPr>
      <w:r>
        <w:rPr>
          <w:rFonts w:ascii="ＭＳ Ｐ明朝" w:eastAsia="ＭＳ Ｐ明朝" w:hAnsi="ＭＳ Ｐ明朝" w:hint="eastAsia"/>
          <w:szCs w:val="21"/>
        </w:rPr>
        <w:lastRenderedPageBreak/>
        <w:t>-----------------------------------------------------------------</w:t>
      </w:r>
      <w:r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A simple method to prevent residual skin staples in mesh skin grafting</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Megumi Fukai</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Ken Matsuda, Mamoru Kikuchi,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11th Japan-Korea Congress of Plastic and Reconstructive Surgery</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Awaji</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5/17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Topological analysis of vessel structures in AVMs using 3D-CTA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Yuki Hata</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Koichi Tomita,　Ken Matsuda,　Yasuo Sakai,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11th Japan-Korea Congress of Plastic and Reconstructive Surgery</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Awaji</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5/17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The application of reduction mammoplasty technique to immediate breast reconstruction</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Maki Taniguchi</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Kenji Yano, Yasuo Sakai, Ken Matsuda, Koichi Tomita, Mamoru Kikuchi, Akiyoshi Takada,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11th Japan-Korea Congress of Plastic and Reconstructive Surgery</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Awaji</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5/17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Panel Discussion: Breast Reconstruction A strategy of immediate breast reconstruction following breast-conservative surgery</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Kenji Yano</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11th Japan-Korea Congress of Plastic and Reconstructive Surgery</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Awaji</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5/17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Free vascularized perivascular tissue flap</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Ken Matsuda</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Mamoru Kikuchi, Megumi Fukai, Miki Kadowaki, Hisashi Hikasa,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11th Japan-Korea Congress of Plastic and Reconstructive Surgery</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Awaji</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5/17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Free vascularized perivascular tissue flap</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Ken Matsuda</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Mamoru Kikuchi, Megumi Fukai,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11th Japan-Korea Congress of Plastic and Reconstructive Surgery</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Awaji</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5/17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Ten-year experience of end-to-side nerve graft in facial nerve reconstruction</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Yohei Sotsuka</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Masao Kakibuchi,Soh Nishimoto, Kenji Fukuda, Kenichiro Kawai, Kazutoshi Fujita, Ken Matsuda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11th Japan-Korea Congress of Plastic and Reconstructive Surgery</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Awaji</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5/17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トポロジー（位相幾何学）を用いたAVM進行度評価の試み</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波多祐紀</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第40回日本血管外科学会学術総会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長野</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5/23</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8D385D" w:rsidRDefault="008D385D" w:rsidP="008D385D">
      <w:pPr>
        <w:rPr>
          <w:rFonts w:ascii="ＭＳ Ｐ明朝" w:eastAsia="ＭＳ Ｐ明朝" w:hAnsi="ＭＳ Ｐ明朝"/>
          <w:szCs w:val="21"/>
        </w:rPr>
      </w:pPr>
      <w:r>
        <w:rPr>
          <w:rFonts w:ascii="ＭＳ Ｐ明朝" w:eastAsia="ＭＳ Ｐ明朝" w:hAnsi="ＭＳ Ｐ明朝" w:hint="eastAsia"/>
          <w:szCs w:val="21"/>
        </w:rPr>
        <w:lastRenderedPageBreak/>
        <w:t>-----------------------------------------------------------------</w:t>
      </w:r>
      <w:r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顔面神経麻痺に対する骨膜弁を用いた眉毛挙上術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曽束洋平</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西本聡　福田健児　河合建一郎　垣淵正男</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第35回顔面神経研究会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5/31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陳旧性顔面神経麻痺に対する遊離筋肉移植術において患側顔面神経付加を試みた一例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松田健</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第35回日本顔面神経研究会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福島</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5/31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基本問題セミナー「顔面神経再建方法の分類と呼称について」</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松田健</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第35回日本顔面神経研究会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福島</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5/31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遊離皮弁・有茎皮弁を用いた頭頸部再建の検討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曽束洋平</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西本聡　福田健児　河合建一郎　垣淵正男</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第36回頭頸部癌学会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島根</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6/7</w:t>
      </w:r>
    </w:p>
    <w:p w:rsidR="00200AE5" w:rsidRDefault="00BE27C1" w:rsidP="006E0C6A">
      <w:pPr>
        <w:rPr>
          <w:rFonts w:ascii="ＭＳ Ｐ明朝" w:eastAsia="ＭＳ Ｐ明朝" w:hAnsi="ＭＳ Ｐ明朝"/>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DC7715" w:rsidRDefault="009C71E2">
      <w:pPr>
        <w:rPr>
          <w:rFonts w:ascii="ＭＳ Ｐ明朝" w:eastAsia="ＭＳ Ｐ明朝" w:hAnsi="ＭＳ Ｐ明朝"/>
          <w:b/>
          <w:sz w:val="19"/>
          <w:szCs w:val="19"/>
        </w:rPr>
      </w:pPr>
      <w:r w:rsidRPr="00DC7715">
        <w:rPr>
          <w:rFonts w:ascii="ＭＳ Ｐ明朝" w:eastAsia="ＭＳ Ｐ明朝" w:hAnsi="ＭＳ Ｐ明朝"/>
          <w:b/>
          <w:noProof/>
          <w:sz w:val="19"/>
          <w:szCs w:val="19"/>
        </w:rPr>
        <w:t>Role of the spinal NR2B-containing NMDA receptors in a rat model of trigeminal neuropathic pain.</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Nakai K</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Nakae A, Mashimo T, Yano K, Hosokawa K.</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Euroanaesthesia 2012</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Paris</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6/9</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Role of Cyp26b1 in endochondral bone formation</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Yoshiki Minegishi</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Yasuo Sakai, Ko Hosokawa, Hideki Yoshikawa, Noriyuki Tsumaki</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Cold Spring Asia Conferences, Bone and Cartilage: from Development to Human Diseases</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蘇州</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Calciuim-based Nanoparticles Accelerate Wound Healing</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Kenichiro Kawai</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Barrett Larson Hisako Ishise Antoine L. Carré Soh Nishimoto Michael T. Longaker H Peter Lorenz</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57th Plastic Surgery Reserarch Council</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Ann Arbor, Michigan</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6/14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Differentiated Adipose-derived Stem Cells Promote Myelination and Enhance Functional Recovery in a Rat Model of Chronic Denervation</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Koichi Tomita</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Tomas Madura, Giorgio Terenghi, and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57th annual meeting of the Plastic Surgery Research Council</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Ann Arbor, Michigan</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6/14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lastRenderedPageBreak/>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Topological analysis of vessel structures in AVMs using 3D-CTA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Yuki Hata</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Koichi Tomita, Ken Matsuda, Yasuo Sakai, Ko Hosokawa,Keigo Osuga,Shuichiro Uehara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19th International Workshop on Vascular Anomalies (ISSVA 2012)</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Malmö(Sweden)</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6/16</w:t>
      </w:r>
    </w:p>
    <w:p w:rsidR="00200AE5" w:rsidRDefault="00BE27C1" w:rsidP="006E0C6A">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創閉鎖の基本手技（特別講演）</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細川亙</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第１４回新潟創傷治癒懇話会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新潟</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6/23</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Video session 1: 乳癌手術における整容性の追求 乳房温存手術後の広背筋皮弁による乳房再建</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玉木康博 菊池守 谷口真貴 細川亙 野口眞三郎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第20回日本乳癌学会学術総会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熊本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6/28</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6E0C6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乳癌術式に応じた自家組織による乳房再建</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第1回乳房再建勉強会（第20回日本乳癌学会学術総会内）</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熊本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6/28</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根治性と整容性を両立した乳癌手術　－当院再建手術の検討－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丹治芳郎</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中井國博、長田陽子、藤原貴史、米田光里、河野桂太、矢野健二</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第20回日本乳癌学会学術総会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熊本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6/28</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這いずり移動を多用する四肢麻痺患者にできた膝難治性潰瘍に対して顕微鏡下に有茎内側足底皮弁を利用し被覆した一例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門脇未来</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日笠壽　南享介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第31回大阪マイクロサージャリー研究会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再発静脈瘤に硬化療法を併用したレーザー治療をおこなった１例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山本崇</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山本崇、坂田雅宏</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第129回大阪血管外科同好会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7/14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壊疽性膿皮症により上半身に重度の瘢痕拘縮を来たした一例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深井恵</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今川侑子　冨田興一　松田健　坂井靖夫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第101回日本形成外科学会関西支部学術集会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7/15</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lastRenderedPageBreak/>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診断に至るまで数回の処置を要した外歯瘻の一例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北村奈都子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久保盾貴　小野田素大　前田大介　大郷真理子　南享介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第101回日本形成外科学会関西支部学術集会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7/15</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左大腿部に発症した小児隆起性皮膚線維肉腫の一例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池村光之介</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中川達裕</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第101回日本形成外科学会関西支部学術集会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7/15</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大腿神経ブロック下に行った下肢静脈瘤手術396例の経験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山本崇</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山本崇、坂田雅宏</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第101回日本形成外科学会関西支部学術集会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7/15</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唇裂鼻における鼻柱偏位の修正術について</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木矢孝一郎</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大山知樹、谷口真貴</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第101回日本形成外科学会関西支部学術集会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7/15</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軟骨細胞増殖・分化に及ぼすCyp26b1遺伝子の機能の解析</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峯岸芳樹</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吉川秀樹、妻木範行</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第30回骨代謝学会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7/19</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日常診療に役立つ創傷治癒の知識-理論と実践-</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桑江克樹</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大阪府内科医会　定例講演会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7/25</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ガイドラインシンポジウム感染創　壊死性筋膜炎・ガス壊疽CQ5壊死性軟部組織感染症に対してデブリードマンは有効か？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谷川知子</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第４回日本創傷外科学会学術集会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福岡</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7/26</w:t>
      </w:r>
    </w:p>
    <w:p w:rsidR="00200AE5" w:rsidRDefault="00BE27C1" w:rsidP="00DC7715">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ケロイドでは、COMP mRNAの増加によりcollagen type I mRNAの発現量が増加する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庄野文恵</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鈴木義久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第4回日本創傷外科学会学術集会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福岡</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7/26</w:t>
      </w:r>
    </w:p>
    <w:p w:rsidR="00DC7715" w:rsidRDefault="00BE27C1">
      <w:pPr>
        <w:rPr>
          <w:rFonts w:ascii="ＭＳ Ｐ明朝" w:eastAsia="ＭＳ Ｐ明朝" w:hAnsi="ＭＳ Ｐ明朝"/>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DC7715" w:rsidRDefault="00DC7715">
      <w:pPr>
        <w:widowControl/>
        <w:jc w:val="left"/>
        <w:rPr>
          <w:rFonts w:ascii="ＭＳ Ｐ明朝" w:eastAsia="ＭＳ Ｐ明朝" w:hAnsi="ＭＳ Ｐ明朝"/>
          <w:szCs w:val="21"/>
        </w:rPr>
      </w:pPr>
      <w:r>
        <w:rPr>
          <w:rFonts w:ascii="ＭＳ Ｐ明朝" w:eastAsia="ＭＳ Ｐ明朝" w:hAnsi="ＭＳ Ｐ明朝"/>
          <w:szCs w:val="21"/>
        </w:rPr>
        <w:br w:type="page"/>
      </w:r>
    </w:p>
    <w:p w:rsidR="009C71E2" w:rsidRPr="00DC7715" w:rsidRDefault="00DC7715">
      <w:pPr>
        <w:rPr>
          <w:rFonts w:ascii="ＭＳ Ｐ明朝" w:eastAsia="ＭＳ Ｐ明朝" w:hAnsi="ＭＳ Ｐ明朝"/>
          <w:szCs w:val="21"/>
        </w:rPr>
      </w:pPr>
      <w:r>
        <w:rPr>
          <w:rFonts w:ascii="ＭＳ Ｐ明朝" w:eastAsia="ＭＳ Ｐ明朝" w:hAnsi="ＭＳ Ｐ明朝" w:hint="eastAsia"/>
          <w:szCs w:val="21"/>
        </w:rPr>
        <w:lastRenderedPageBreak/>
        <w:t>-----------------------------------------------------------------</w:t>
      </w:r>
      <w:r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ケロイドにおける放射線療法　ミニシンポジウム3　ケロイドにおける電子線治療の有用性と適応</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吉龍澄子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吉田謙　金澤成行　林和彦　吉岡靖夫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第4回日本創傷外科学会学術集会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福岡</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7/26</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血清由来Nanoparticleによる創傷治癒促進効果についての検討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河合建一郎</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石瀬久子　西本聡　福田健児 曽束洋平　外岡真紀　垣淵正男</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第4回日本創傷外科学会学術集会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福岡</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7/26</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ガイドラインシンポジウム「感染創　TSSと抗生剤」</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波多祐紀</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第4回 日本創傷外科学会 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福岡</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7/26</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直腸膣瘻の新しい外科的治療rectovaginal advancement flap</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金澤成行</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細川亙、菊池守、藤原貴史、松田健、坂井靖夫、高田章好、矢野健二</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第４回日本創傷外科学会　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福岡</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7/26</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（招待講演）皮膚線維芽細胞の活性化における機能性物質の探索と応用</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金澤成行</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第2回細胞再生医療研究会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神戸</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7/29</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当院におけるシリコンによる乳房再建の検討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西林涼子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鈴木義久　月野暁彦　石川奈美子</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第４０回形成外科臨床会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8/24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（特別講演）　乳癌術後乳房再建におけるオーダーメイド医療　－乳癌術式や乳房形態に応じた乳房再建－</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第1回乳がんと再建を考える会　（京都）</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京都</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8/31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DC7715" w:rsidRDefault="009C71E2" w:rsidP="008D385D">
      <w:pPr>
        <w:rPr>
          <w:rFonts w:ascii="ＭＳ Ｐ明朝" w:eastAsia="ＭＳ Ｐ明朝" w:hAnsi="ＭＳ Ｐ明朝"/>
          <w:b/>
          <w:noProof/>
          <w:sz w:val="20"/>
          <w:szCs w:val="20"/>
        </w:rPr>
      </w:pPr>
      <w:r w:rsidRPr="00DC7715">
        <w:rPr>
          <w:rFonts w:ascii="ＭＳ Ｐ明朝" w:eastAsia="ＭＳ Ｐ明朝" w:hAnsi="ＭＳ Ｐ明朝"/>
          <w:b/>
          <w:noProof/>
          <w:sz w:val="20"/>
          <w:szCs w:val="20"/>
        </w:rPr>
        <w:t>Antinociceptive Effects of An Antibacterial Hydrocolloid Wouond Dressing (Biohesive) in A Rat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skin-Defect Wound Model</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Kunihiro Nakai</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Aya Nakae, Shigeyuki Kanazawa, Ken Matsuda, Yasuo Sakai, Masahiko Shibata, Takashi Mashimo, Kenji Yano,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4th Congress of the World Union of Wound Healing Societies</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Yokohoma</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lastRenderedPageBreak/>
        <w:t>-----------------------------------------------------------------</w:t>
      </w:r>
      <w:r w:rsidR="007E1CDA" w:rsidRPr="009C71E2">
        <w:rPr>
          <w:rFonts w:ascii="ＭＳ Ｐ明朝" w:eastAsia="ＭＳ Ｐ明朝" w:hAnsi="ＭＳ Ｐ明朝" w:hint="eastAsia"/>
          <w:szCs w:val="21"/>
        </w:rPr>
        <w:t>----------</w:t>
      </w:r>
    </w:p>
    <w:p w:rsidR="009C71E2" w:rsidRPr="009C71E2" w:rsidRDefault="009C71E2" w:rsidP="008D385D">
      <w:pPr>
        <w:rPr>
          <w:rFonts w:ascii="ＭＳ Ｐ明朝" w:eastAsia="ＭＳ Ｐ明朝" w:hAnsi="ＭＳ Ｐ明朝"/>
          <w:b/>
          <w:noProof/>
          <w:szCs w:val="21"/>
        </w:rPr>
      </w:pPr>
      <w:r w:rsidRPr="009C71E2">
        <w:rPr>
          <w:rFonts w:ascii="ＭＳ Ｐ明朝" w:eastAsia="ＭＳ Ｐ明朝" w:hAnsi="ＭＳ Ｐ明朝"/>
          <w:b/>
          <w:noProof/>
          <w:szCs w:val="21"/>
        </w:rPr>
        <w:t>Cartilage Oligometric Matrix Protein (COMP)as Matrix Deposition Enhancer in Keloids: Microarray Approach to Identify A</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Novel Pathogenic Factor</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Shigeki Inui</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Fumie Shono, Ko Hosokawa,Satoshi Itami</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4th Congress of the World Union of Wound Healing Societies</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Yokohama</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Chronic ulcers on AVMs and their topological analysis of vessel structures</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Yuki Hata</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Koichi Tomita, Ken Matsuda, Yasuo Sakai,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4th Congress of the World Union of Wound Healing Societies</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Yokohama</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9/2</w:t>
      </w:r>
    </w:p>
    <w:p w:rsidR="00200AE5" w:rsidRDefault="00BE27C1" w:rsidP="007E1CDA">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Dermal vascularity of the auricle: implications for novel composite grafts for the treatment of intractable ulcers.</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Koichi Tomita</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4th Congress of the World Union of Wound Healing Societies</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Yokohama</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Serum Derived Nanoparticles Accelerate Skin Wound Healing through a Calcium Mediated Mechanism</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Kenichiro Kawai</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Barrett Larson Hisako Ishise Antoine L. Carré Sho Nishimoto Michael T. Longaker  H Peter Lorenz, MD Masao Kakibuchi</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4th Congress of the World Union of Wound Healing Societies</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Yokohama</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Mechanical Stretching Force Iincreases IL-6 Production in TRPC3 Overexpressing Fibroblasts</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Hisako Ishise</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Kenichiro Kawai Soh Nishimoto Kenji Fukuda Yohei Sotsuka Kazutoshi Fujita Maki Tonooka Yuko Miyazaki Masao Kakibuchi</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4th Congress of the World Union of Wound Healing Societies</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Yokohama</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Signal Transduction of BFGF-Induced Fibroblast Migration</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Shigeyuki Kanazawa</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Tateki Kubo, Ken Matsuda, Kunihiro Nakai, Yasuo Sakai, Kenji Yano,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4th Congress of the World Union of the Wound Healing Societies</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Yokohana</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Free flap transfer for complex regional pain syndrome (CRPS) type II</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Ken Matsuda</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Mamoru Kikuchi, Ko Hosokawa</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The 4th Congress of the World Union of Wound Healing Societies</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Yokohama</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lastRenderedPageBreak/>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（特別講演）　知っておきたい乳房再建の知識　～オーダーメイド乳房再建～</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乳がん講演会   「はじめよう、乳がん検診。のりこえよう、乳がん。」</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和歌山</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9/8</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創閉鎖の基本手技（特別講演）</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細川亙</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北海道形成外科フォーラム</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札幌</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9/29</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軟骨細胞増殖・分化におけるCyp26b1の役割</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峯岸芳樹</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坂井靖夫、細川亙、吉川秀樹、妻木範行</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第13回運動器科学研究会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京都</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9/14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酸化ストレス下におけるカテキンの線維芽細胞に与える影響について</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谷川知子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金澤成行　　市堀涼子　　藤原貴史　　坂井靖夫　　高田 章好　　 矢野健二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血清由来Nanoparticleの皮膚創傷への局所注入と 血中カルシウム濃度への影響について</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河合建一郎</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Barrett J.Larson　石瀬久子　西本聡　曽束洋平　藤田和敏　外岡真紀　 宮崎裕子　垣淵正男</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皮膚創傷治癒におけるWntシグナルについて</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河合建一郎</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Antoine L. Carré　石瀬久子　西本聡　曽束洋平　藤田和敏　外岡真紀　 宮崎裕子　垣淵正男</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上外側鼻軟骨・鼻中隔接合部の形態における解剖学的研究</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原元潮</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金澤成行　大山知樹　今中愛子　久保盾貴</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 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クロロゲン酸の線維芽細胞における増殖作用の検討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市堀涼子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金澤成行　　藤原貴史　　谷川知子　坂井靖夫　　高田章好　　 矢野健二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 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lastRenderedPageBreak/>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眼窩下神経絞扼モデルにおけるグルタミン酸受容体の関与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中井國博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中井國博　中江文　松田健　坂井靖夫　高田章好　真下節　矢野健二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 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眼窩下神経絞扼モデルにおけるGABA受容体の関与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中井國博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中井國博　中江文　松田健　坂井靖夫　高田章好　真下節　矢野健二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 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ラット足底皮膚欠損モデルでの抗菌性ハイドロコロイド創傷被覆材（バイオヘッシブAg）の疼痛軽減効果</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中井國博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中井國博　中江文　金澤成行　坂井靖夫　高田章好　真下節　矢野健二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 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ヒト脂肪組織由来間葉系幹細胞による神経内細胞治療法の開発 ‐標的組織の早期神経再支配を目指して‐　　シンポジウム　Long march ～組織再生迅速化の試み</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冨田興一</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金澤成行　坂井靖夫　Giorgio Terenghi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 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レチノイン酸は生体内において成長板増殖軟骨細胞の細胞増殖を抑制する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峯岸芳樹</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坂井靖夫、細川亙、妻木範行</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第21回形成外科基礎学術集会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アルギニンの線維芽細胞増殖能に及ぼす効果</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藤原貴史</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金澤成行、市掘涼子、谷川知子、坂井靖夫、高田章好、矢野健二、細川　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Rho/Rho kinase阻害が創傷治癒に与える効果について</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金澤成行</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久保盾貴、冨田興一、松田健、坂井靖夫、高田 章好、矢野健二、細川亙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パネルディスカッション「神経再建用語を考える」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松田健</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第21回日本形成外科学会基礎学術集会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猪苗代</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10/4</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lastRenderedPageBreak/>
        <w:t>スレッドリフト施行時の顔面神経側頭枝の損傷リスクについて</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原岡剛一</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高田章好</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第35回日本美容外科学会学術総会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シクロデキストリンで包接したトレチノイン外用療法の臨床経験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高田章好</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大江昌彦　藤原貴史　波多祐紀</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第35回日本美容外科学会学術総会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大腿神経ブロック下に行った下肢静脈瘤手術396例の経験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山本崇</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山本崇、坂田雅宏</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第53回日本脈管学会総会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Anterior Tibial Tendon Lengthening (ATTL) for the Treatment of Plantar-Lateral Ulcers in Diabetic Patients with Varus Foot Type</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Mamoru Kikuchi</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Paul J Kim, John S Steinberg, Christopher E Attinger</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Diabetic Limb Salvage Conference 2012</w:t>
      </w:r>
      <w:r w:rsidRPr="009C71E2">
        <w:rPr>
          <w:rFonts w:ascii="ＭＳ Ｐ明朝" w:eastAsia="ＭＳ Ｐ明朝" w:hAnsi="ＭＳ Ｐ明朝" w:hint="eastAsia"/>
          <w:szCs w:val="21"/>
        </w:rPr>
        <w:t xml:space="preserve"> (</w:t>
      </w:r>
      <w:r w:rsidRPr="009C71E2">
        <w:rPr>
          <w:rFonts w:ascii="ＭＳ Ｐ明朝" w:eastAsia="ＭＳ Ｐ明朝" w:hAnsi="ＭＳ Ｐ明朝"/>
          <w:noProof/>
          <w:szCs w:val="21"/>
        </w:rPr>
        <w:t>Washington DC</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乳癌術後乳房再建について　～自家組織から人工乳房まで～</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毎日放送　VOICE</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10/18</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Y-V法を用いた唇裂鼻鼻柱偏位の二次修正法</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木矢孝一郎</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大山知樹、谷口真貴</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第30回日本頭蓋顎顔面外科学会学術集会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（ガイドラインシンポジウム）頭蓋骨早期癒合症　CQ2-3　精神運動発達と頭蓋内圧亢進は関連があるか。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曽束洋平</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西本聡</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第30回日本頭蓋顎顔面外科学会学術集会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11/1</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重度肝硬変に合併した腸管露出を伴う腹壁離開創に対する治療</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曽束洋平</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外岡真紀　西本聡　河合建一郎　藤田和敏　木下将人　石瀬久子　宮崎裕子　垣淵正男</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第38回兵庫県形成外科医会研究会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神戸</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11/10</w:t>
      </w:r>
    </w:p>
    <w:p w:rsidR="00DC7715" w:rsidRDefault="00BE27C1">
      <w:pPr>
        <w:rPr>
          <w:rFonts w:ascii="ＭＳ Ｐ明朝" w:eastAsia="ＭＳ Ｐ明朝" w:hAnsi="ＭＳ Ｐ明朝"/>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DC7715" w:rsidRDefault="00DC7715">
      <w:pPr>
        <w:widowControl/>
        <w:jc w:val="left"/>
        <w:rPr>
          <w:rFonts w:ascii="ＭＳ Ｐ明朝" w:eastAsia="ＭＳ Ｐ明朝" w:hAnsi="ＭＳ Ｐ明朝"/>
          <w:szCs w:val="21"/>
        </w:rPr>
      </w:pPr>
      <w:r>
        <w:rPr>
          <w:rFonts w:ascii="ＭＳ Ｐ明朝" w:eastAsia="ＭＳ Ｐ明朝" w:hAnsi="ＭＳ Ｐ明朝"/>
          <w:szCs w:val="21"/>
        </w:rPr>
        <w:br w:type="page"/>
      </w:r>
    </w:p>
    <w:p w:rsidR="009C71E2" w:rsidRPr="00DC7715" w:rsidRDefault="00DC7715">
      <w:pPr>
        <w:rPr>
          <w:rFonts w:ascii="ＭＳ Ｐ明朝" w:eastAsia="ＭＳ Ｐ明朝" w:hAnsi="ＭＳ Ｐ明朝"/>
          <w:szCs w:val="21"/>
        </w:rPr>
      </w:pPr>
      <w:r>
        <w:rPr>
          <w:rFonts w:ascii="ＭＳ Ｐ明朝" w:eastAsia="ＭＳ Ｐ明朝" w:hAnsi="ＭＳ Ｐ明朝" w:hint="eastAsia"/>
          <w:szCs w:val="21"/>
        </w:rPr>
        <w:lastRenderedPageBreak/>
        <w:t>-----------------------------------------------------------------</w:t>
      </w:r>
      <w:r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bare・radialファイバー、980nm・1470nmレーザーの比較</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山本崇</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山本崇、坂田雅宏</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第17回近畿下肢静脈瘤研究会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11/10</w:t>
      </w:r>
    </w:p>
    <w:p w:rsidR="00200AE5" w:rsidRDefault="00BE27C1" w:rsidP="007E1CDA">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遊離腹直筋皮弁による乳房再建 ～ MDCT による皮弁血管および移植床血管の術前評価～</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川上善久</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大慈弥裕之　高木誠司　衛藤明子</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第22回日本シミュレーション外科学会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東京</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11/17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b/>
          <w:noProof/>
          <w:szCs w:val="21"/>
        </w:rPr>
        <w:t>What is most important for wound management: Georgetown experience</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Mamoru Kikuchi</w:t>
      </w:r>
      <w:r w:rsidRPr="009C71E2">
        <w:rPr>
          <w:rFonts w:ascii="ＭＳ Ｐ明朝" w:eastAsia="ＭＳ Ｐ明朝" w:hAnsi="ＭＳ Ｐ明朝" w:hint="eastAsia"/>
          <w:szCs w:val="21"/>
        </w:rPr>
        <w:t xml:space="preserve">, </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noProof/>
          <w:szCs w:val="21"/>
        </w:rPr>
        <w:t>CLI Asia 2012 in partnership with BEST</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11/17</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肩甲部弾性線維腫の１手術例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前田大介</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久保盾貴　小野田素大　北村奈都子　大郷真理子　大﨑陽子</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第60回日本職業・災害医学会学術大会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Perforator pedicled local flapを用いた四肢皮膚悪性腫瘍切除後の再建</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池村光之介</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中川達裕</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第102回日本形成外科学会関西支部学術集会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神戸</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苺状血管腫に対するプロプラノロール内服治療の経験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那須賢花</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吉岡直人、長山裕美</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第102回日本形成外科学会関西支部学術集会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神戸</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EVLA最適化への試み　加齢・重症化に伴い静脈瘤患者のGSVは肥厚する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山本崇</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山本崇、坂田雅宏</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第102回日本形成外科学会関西支部学術集会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神戸</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合趾（指）症術後ケロイドに関する考察</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木矢孝一郎</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大山知樹、谷口真貴</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第102回日本形成外科学会関西支部学術集会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神戸</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12/2</w:t>
      </w:r>
    </w:p>
    <w:p w:rsidR="00DC7715" w:rsidRDefault="00BE27C1" w:rsidP="007E1CDA">
      <w:pPr>
        <w:rPr>
          <w:rFonts w:ascii="ＭＳ Ｐ明朝" w:eastAsia="ＭＳ Ｐ明朝" w:hAnsi="ＭＳ Ｐ明朝"/>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DC7715" w:rsidRDefault="00DC7715">
      <w:pPr>
        <w:widowControl/>
        <w:jc w:val="left"/>
        <w:rPr>
          <w:rFonts w:ascii="ＭＳ Ｐ明朝" w:eastAsia="ＭＳ Ｐ明朝" w:hAnsi="ＭＳ Ｐ明朝"/>
          <w:szCs w:val="21"/>
        </w:rPr>
      </w:pPr>
      <w:r>
        <w:rPr>
          <w:rFonts w:ascii="ＭＳ Ｐ明朝" w:eastAsia="ＭＳ Ｐ明朝" w:hAnsi="ＭＳ Ｐ明朝"/>
          <w:szCs w:val="21"/>
        </w:rPr>
        <w:br w:type="page"/>
      </w:r>
    </w:p>
    <w:p w:rsidR="00DC7715" w:rsidRDefault="00DC7715" w:rsidP="00DC7715">
      <w:pPr>
        <w:rPr>
          <w:rFonts w:ascii="ＭＳ Ｐ明朝" w:eastAsia="ＭＳ Ｐ明朝" w:hAnsi="ＭＳ Ｐ明朝"/>
          <w:szCs w:val="21"/>
        </w:rPr>
      </w:pPr>
      <w:r>
        <w:rPr>
          <w:rFonts w:ascii="ＭＳ Ｐ明朝" w:eastAsia="ＭＳ Ｐ明朝" w:hAnsi="ＭＳ Ｐ明朝" w:hint="eastAsia"/>
          <w:szCs w:val="21"/>
        </w:rPr>
        <w:lastRenderedPageBreak/>
        <w:t>-----------------------------------------------------------------</w:t>
      </w:r>
      <w:r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顔面毛細血管奇形に血管肉腫を発症した一例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西林章光</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波多祐紀　冨田興一　松田健　細川亙</w:t>
      </w:r>
    </w:p>
    <w:p w:rsidR="00106C86" w:rsidRPr="00106C86" w:rsidRDefault="009C71E2" w:rsidP="00106C86">
      <w:pPr>
        <w:pBdr>
          <w:bottom w:val="single" w:sz="6" w:space="1" w:color="auto"/>
        </w:pBdr>
        <w:rPr>
          <w:rFonts w:ascii="ＭＳ Ｐ明朝" w:eastAsia="ＭＳ Ｐ明朝" w:hAnsi="ＭＳ Ｐ明朝" w:hint="eastAsia"/>
          <w:szCs w:val="21"/>
        </w:rPr>
      </w:pPr>
      <w:r w:rsidRPr="009C71E2">
        <w:rPr>
          <w:rFonts w:ascii="ＭＳ Ｐ明朝" w:eastAsia="ＭＳ Ｐ明朝" w:hAnsi="ＭＳ Ｐ明朝" w:hint="eastAsia"/>
          <w:noProof/>
          <w:szCs w:val="21"/>
        </w:rPr>
        <w:t>第102回日本形成外科学会関西支部学術集会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神戸</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12/2</w:t>
      </w:r>
    </w:p>
    <w:p w:rsidR="00106C86" w:rsidRDefault="00106C86" w:rsidP="00106C86">
      <w:pPr>
        <w:rPr>
          <w:rFonts w:ascii="ＭＳ Ｐ明朝" w:eastAsia="ＭＳ Ｐ明朝" w:hAnsi="ＭＳ Ｐ明朝"/>
          <w:b/>
          <w:noProof/>
          <w:szCs w:val="21"/>
        </w:rPr>
      </w:pPr>
    </w:p>
    <w:p w:rsidR="00106C86" w:rsidRPr="00106C86" w:rsidRDefault="00106C86" w:rsidP="00106C86">
      <w:pPr>
        <w:rPr>
          <w:rFonts w:ascii="ＭＳ Ｐ明朝" w:eastAsia="ＭＳ Ｐ明朝" w:hAnsi="ＭＳ Ｐ明朝"/>
          <w:b/>
          <w:noProof/>
          <w:szCs w:val="21"/>
        </w:rPr>
      </w:pPr>
      <w:r w:rsidRPr="00106C86">
        <w:rPr>
          <w:rFonts w:ascii="ＭＳ Ｐ明朝" w:eastAsia="ＭＳ Ｐ明朝" w:hAnsi="ＭＳ Ｐ明朝" w:hint="eastAsia"/>
          <w:b/>
          <w:noProof/>
          <w:szCs w:val="21"/>
        </w:rPr>
        <w:t>Marfan症候群に合併する漏斗胸に対してRavitch変法による胸郭形成を行った一例</w:t>
      </w:r>
    </w:p>
    <w:p w:rsidR="00106C86" w:rsidRPr="009C71E2" w:rsidRDefault="00106C86" w:rsidP="00106C86">
      <w:pPr>
        <w:rPr>
          <w:rFonts w:ascii="ＭＳ Ｐ明朝" w:eastAsia="ＭＳ Ｐ明朝" w:hAnsi="ＭＳ Ｐ明朝"/>
          <w:szCs w:val="21"/>
        </w:rPr>
      </w:pPr>
      <w:r w:rsidRPr="00106C86">
        <w:rPr>
          <w:rFonts w:ascii="ＭＳ Ｐ明朝" w:eastAsia="ＭＳ Ｐ明朝" w:hAnsi="ＭＳ Ｐ明朝" w:hint="eastAsia"/>
          <w:szCs w:val="21"/>
        </w:rPr>
        <w:t>斎藤拓也</w:t>
      </w:r>
      <w:r w:rsidRPr="009C71E2">
        <w:rPr>
          <w:rFonts w:ascii="ＭＳ Ｐ明朝" w:eastAsia="ＭＳ Ｐ明朝" w:hAnsi="ＭＳ Ｐ明朝" w:hint="eastAsia"/>
          <w:szCs w:val="21"/>
        </w:rPr>
        <w:t xml:space="preserve">, </w:t>
      </w:r>
      <w:r w:rsidRPr="00106C86">
        <w:rPr>
          <w:rFonts w:ascii="ＭＳ Ｐ明朝" w:eastAsia="ＭＳ Ｐ明朝" w:hAnsi="ＭＳ Ｐ明朝" w:hint="eastAsia"/>
          <w:szCs w:val="21"/>
        </w:rPr>
        <w:t>藤川昌和、泉</w:t>
      </w:r>
      <w:r>
        <w:rPr>
          <w:rFonts w:ascii="ＭＳ Ｐ明朝" w:eastAsia="ＭＳ Ｐ明朝" w:hAnsi="ＭＳ Ｐ明朝" w:hint="eastAsia"/>
          <w:szCs w:val="21"/>
        </w:rPr>
        <w:t xml:space="preserve"> </w:t>
      </w:r>
      <w:bookmarkStart w:id="0" w:name="_GoBack"/>
      <w:bookmarkEnd w:id="0"/>
      <w:r w:rsidRPr="00106C86">
        <w:rPr>
          <w:rFonts w:ascii="ＭＳ Ｐ明朝" w:eastAsia="ＭＳ Ｐ明朝" w:hAnsi="ＭＳ Ｐ明朝" w:hint="eastAsia"/>
          <w:szCs w:val="21"/>
        </w:rPr>
        <w:t>憲、田島宏樹</w:t>
      </w:r>
    </w:p>
    <w:p w:rsidR="00106C86" w:rsidRPr="009C71E2" w:rsidRDefault="00106C86" w:rsidP="00106C86">
      <w:pPr>
        <w:pBdr>
          <w:bottom w:val="single" w:sz="6" w:space="1" w:color="auto"/>
        </w:pBdr>
        <w:rPr>
          <w:rFonts w:ascii="ＭＳ Ｐ明朝" w:eastAsia="ＭＳ Ｐ明朝" w:hAnsi="ＭＳ Ｐ明朝"/>
          <w:szCs w:val="21"/>
        </w:rPr>
      </w:pPr>
      <w:r w:rsidRPr="009C71E2">
        <w:rPr>
          <w:rFonts w:ascii="ＭＳ Ｐ明朝" w:eastAsia="ＭＳ Ｐ明朝" w:hAnsi="ＭＳ Ｐ明朝" w:hint="eastAsia"/>
          <w:noProof/>
          <w:szCs w:val="21"/>
        </w:rPr>
        <w:t>第102回日本形成外科学会関西支部学術集会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神戸</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12/2</w:t>
      </w:r>
    </w:p>
    <w:p w:rsidR="00106C86" w:rsidRPr="009C71E2" w:rsidRDefault="00106C86">
      <w:pPr>
        <w:rPr>
          <w:rFonts w:ascii="ＭＳ Ｐ明朝" w:eastAsia="ＭＳ Ｐ明朝" w:hAnsi="ＭＳ Ｐ明朝" w:hint="eastAsia"/>
          <w:b/>
          <w:szCs w:val="21"/>
        </w:rPr>
      </w:pP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会陰・肛門部手術の術後排便管理にフレキシシール®を使用した経験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大崎陽子</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久保盾貴　小野田素大　北村奈都子　前田大介　大郷真理子</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第60回日本職業・災害医学会学術大会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大阪</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12/2</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乳房再建における血行上の工夫を加えた皮弁～皮弁内血管吻合付加遊離腹直筋皮弁とsuper charge付加拡大広背筋皮弁～</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川上善久</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高木誠司　山本康弘　衞藤明子　小野澤久輔　大慈弥裕之</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第39回日本マイクロサージャリー学会学術集会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北九州</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12/6</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シンポジウム2　形成外科 vs 整形外科：互いに学び合う専門領域の知識と技術 「比較的小さな軟部組織欠損・難治性潰瘍に対する遊離血管周囲組織移植術」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松田健</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第39回日本マイクロサージャリー学会学術集会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北九州</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12/6</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マイクロサージャリーを利用した乳房再建　特別企画　ビデオで学ぶスーパーテクニック　part 2</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矢野健二</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冨田興一　菊池守　松田健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第39回日本マイクロサージャリー学会学術集会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北九州</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12/6</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Ree groin flapにおける皮弁採取創からのvein/arterial graft 利用について</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深井恵</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松田健　冨田興一　西林章光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第39回日本マイクロサージャリー学会学術集会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北九州</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12/6</w:t>
      </w:r>
    </w:p>
    <w:p w:rsidR="00200AE5" w:rsidRDefault="00BE27C1" w:rsidP="00DC7715">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p w:rsidR="009C71E2" w:rsidRPr="009C71E2" w:rsidRDefault="009C71E2">
      <w:pPr>
        <w:rPr>
          <w:rFonts w:ascii="ＭＳ Ｐ明朝" w:eastAsia="ＭＳ Ｐ明朝" w:hAnsi="ＭＳ Ｐ明朝"/>
          <w:b/>
          <w:szCs w:val="21"/>
        </w:rPr>
      </w:pPr>
      <w:r w:rsidRPr="009C71E2">
        <w:rPr>
          <w:rFonts w:ascii="ＭＳ Ｐ明朝" w:eastAsia="ＭＳ Ｐ明朝" w:hAnsi="ＭＳ Ｐ明朝" w:hint="eastAsia"/>
          <w:b/>
          <w:noProof/>
          <w:szCs w:val="21"/>
        </w:rPr>
        <w:t>埋め込み型補助人工心臓露出に対する遊離皮弁移植の経験</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西林章光</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松田健　藤原貴史　冨田興一　深井恵　細川亙</w:t>
      </w:r>
    </w:p>
    <w:p w:rsidR="009C71E2" w:rsidRPr="009C71E2" w:rsidRDefault="009C71E2">
      <w:pPr>
        <w:rPr>
          <w:rFonts w:ascii="ＭＳ Ｐ明朝" w:eastAsia="ＭＳ Ｐ明朝" w:hAnsi="ＭＳ Ｐ明朝"/>
          <w:szCs w:val="21"/>
        </w:rPr>
      </w:pPr>
      <w:r w:rsidRPr="009C71E2">
        <w:rPr>
          <w:rFonts w:ascii="ＭＳ Ｐ明朝" w:eastAsia="ＭＳ Ｐ明朝" w:hAnsi="ＭＳ Ｐ明朝" w:hint="eastAsia"/>
          <w:noProof/>
          <w:szCs w:val="21"/>
        </w:rPr>
        <w:t>第39回日本マイクロサージャリー学会学術集会</w:t>
      </w:r>
      <w:r w:rsidRPr="009C71E2">
        <w:rPr>
          <w:rFonts w:ascii="ＭＳ Ｐ明朝" w:eastAsia="ＭＳ Ｐ明朝" w:hAnsi="ＭＳ Ｐ明朝" w:hint="eastAsia"/>
          <w:szCs w:val="21"/>
        </w:rPr>
        <w:t xml:space="preserve"> (</w:t>
      </w:r>
      <w:r w:rsidRPr="009C71E2">
        <w:rPr>
          <w:rFonts w:ascii="ＭＳ Ｐ明朝" w:eastAsia="ＭＳ Ｐ明朝" w:hAnsi="ＭＳ Ｐ明朝" w:hint="eastAsia"/>
          <w:noProof/>
          <w:szCs w:val="21"/>
        </w:rPr>
        <w:t>北九州</w:t>
      </w:r>
      <w:r w:rsidRPr="009C71E2">
        <w:rPr>
          <w:rFonts w:ascii="ＭＳ Ｐ明朝" w:eastAsia="ＭＳ Ｐ明朝" w:hAnsi="ＭＳ Ｐ明朝" w:hint="eastAsia"/>
          <w:szCs w:val="21"/>
        </w:rPr>
        <w:t xml:space="preserve">) </w:t>
      </w:r>
      <w:r>
        <w:rPr>
          <w:rFonts w:ascii="ＭＳ Ｐ明朝" w:eastAsia="ＭＳ Ｐ明朝" w:hAnsi="ＭＳ Ｐ明朝" w:hint="eastAsia"/>
          <w:szCs w:val="21"/>
        </w:rPr>
        <w:t>2012/</w:t>
      </w:r>
      <w:r w:rsidRPr="009C71E2">
        <w:rPr>
          <w:rFonts w:ascii="ＭＳ Ｐ明朝" w:eastAsia="ＭＳ Ｐ明朝" w:hAnsi="ＭＳ Ｐ明朝"/>
          <w:noProof/>
          <w:szCs w:val="21"/>
        </w:rPr>
        <w:t>12/6</w:t>
      </w:r>
    </w:p>
    <w:p w:rsidR="009C71E2" w:rsidRPr="009C71E2" w:rsidRDefault="00BE27C1">
      <w:pPr>
        <w:rPr>
          <w:rFonts w:ascii="ＭＳ Ｐ明朝" w:eastAsia="ＭＳ Ｐ明朝" w:hAnsi="ＭＳ Ｐ明朝"/>
          <w:b/>
          <w:szCs w:val="21"/>
        </w:rPr>
      </w:pPr>
      <w:r>
        <w:rPr>
          <w:rFonts w:ascii="ＭＳ Ｐ明朝" w:eastAsia="ＭＳ Ｐ明朝" w:hAnsi="ＭＳ Ｐ明朝" w:hint="eastAsia"/>
          <w:szCs w:val="21"/>
        </w:rPr>
        <w:t>-----------------------------------------------------------------</w:t>
      </w:r>
      <w:r w:rsidR="007E1CDA" w:rsidRPr="009C71E2">
        <w:rPr>
          <w:rFonts w:ascii="ＭＳ Ｐ明朝" w:eastAsia="ＭＳ Ｐ明朝" w:hAnsi="ＭＳ Ｐ明朝" w:hint="eastAsia"/>
          <w:szCs w:val="21"/>
        </w:rPr>
        <w:t>----------</w:t>
      </w:r>
    </w:p>
    <w:sectPr w:rsidR="009C71E2" w:rsidRPr="009C71E2" w:rsidSect="008D385D">
      <w:pgSz w:w="10319" w:h="14571" w:code="13"/>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60" w:rsidRDefault="00305D60" w:rsidP="00BE27C1">
      <w:r>
        <w:separator/>
      </w:r>
    </w:p>
  </w:endnote>
  <w:endnote w:type="continuationSeparator" w:id="0">
    <w:p w:rsidR="00305D60" w:rsidRDefault="00305D60" w:rsidP="00BE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60" w:rsidRDefault="00305D60" w:rsidP="00BE27C1">
      <w:r>
        <w:separator/>
      </w:r>
    </w:p>
  </w:footnote>
  <w:footnote w:type="continuationSeparator" w:id="0">
    <w:p w:rsidR="00305D60" w:rsidRDefault="00305D60" w:rsidP="00BE2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49"/>
    <w:rsid w:val="00013E9B"/>
    <w:rsid w:val="00097F36"/>
    <w:rsid w:val="000F7E35"/>
    <w:rsid w:val="00106C86"/>
    <w:rsid w:val="0016265B"/>
    <w:rsid w:val="00200AE5"/>
    <w:rsid w:val="00237798"/>
    <w:rsid w:val="00305D60"/>
    <w:rsid w:val="006B6AF9"/>
    <w:rsid w:val="006E0C6A"/>
    <w:rsid w:val="007E1CDA"/>
    <w:rsid w:val="008044B0"/>
    <w:rsid w:val="008B2359"/>
    <w:rsid w:val="008D385D"/>
    <w:rsid w:val="009C71E2"/>
    <w:rsid w:val="00A63EA0"/>
    <w:rsid w:val="00BE27C1"/>
    <w:rsid w:val="00DA655E"/>
    <w:rsid w:val="00DC7715"/>
    <w:rsid w:val="00EF3B3F"/>
    <w:rsid w:val="00F9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CB1995-8AF7-4594-8FF5-A8C1F845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7C1"/>
    <w:pPr>
      <w:tabs>
        <w:tab w:val="center" w:pos="4252"/>
        <w:tab w:val="right" w:pos="8504"/>
      </w:tabs>
      <w:snapToGrid w:val="0"/>
    </w:pPr>
  </w:style>
  <w:style w:type="character" w:customStyle="1" w:styleId="a4">
    <w:name w:val="ヘッダー (文字)"/>
    <w:basedOn w:val="a0"/>
    <w:link w:val="a3"/>
    <w:uiPriority w:val="99"/>
    <w:rsid w:val="00BE27C1"/>
  </w:style>
  <w:style w:type="paragraph" w:styleId="a5">
    <w:name w:val="footer"/>
    <w:basedOn w:val="a"/>
    <w:link w:val="a6"/>
    <w:uiPriority w:val="99"/>
    <w:unhideWhenUsed/>
    <w:rsid w:val="00BE27C1"/>
    <w:pPr>
      <w:tabs>
        <w:tab w:val="center" w:pos="4252"/>
        <w:tab w:val="right" w:pos="8504"/>
      </w:tabs>
      <w:snapToGrid w:val="0"/>
    </w:pPr>
  </w:style>
  <w:style w:type="character" w:customStyle="1" w:styleId="a6">
    <w:name w:val="フッター (文字)"/>
    <w:basedOn w:val="a0"/>
    <w:link w:val="a5"/>
    <w:uiPriority w:val="99"/>
    <w:rsid w:val="00BE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3517</Words>
  <Characters>20053</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prs</cp:lastModifiedBy>
  <cp:revision>3</cp:revision>
  <dcterms:created xsi:type="dcterms:W3CDTF">2017-03-14T05:42:00Z</dcterms:created>
  <dcterms:modified xsi:type="dcterms:W3CDTF">2017-03-14T05:48:00Z</dcterms:modified>
</cp:coreProperties>
</file>